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AC" w:rsidRPr="003F217E" w:rsidRDefault="00CA46AC" w:rsidP="00CA46AC">
      <w:pPr>
        <w:pStyle w:val="Nincstrkz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A5D69E0" wp14:editId="7CB39F1F">
            <wp:simplePos x="0" y="0"/>
            <wp:positionH relativeFrom="margin">
              <wp:align>left</wp:align>
            </wp:positionH>
            <wp:positionV relativeFrom="paragraph">
              <wp:posOffset>-196215</wp:posOffset>
            </wp:positionV>
            <wp:extent cx="1860550" cy="1425548"/>
            <wp:effectExtent l="0" t="0" r="635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42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17E">
        <w:rPr>
          <w:sz w:val="28"/>
          <w:szCs w:val="28"/>
        </w:rPr>
        <w:t>Szolvegy kft</w:t>
      </w:r>
    </w:p>
    <w:p w:rsidR="00CA46AC" w:rsidRPr="003F217E" w:rsidRDefault="00CA46AC" w:rsidP="00CA46AC">
      <w:pPr>
        <w:pStyle w:val="Nincstrkz"/>
        <w:tabs>
          <w:tab w:val="left" w:pos="715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17E">
        <w:rPr>
          <w:sz w:val="28"/>
          <w:szCs w:val="28"/>
        </w:rPr>
        <w:t>5000 Szolnok,</w:t>
      </w:r>
    </w:p>
    <w:p w:rsidR="00CA46AC" w:rsidRPr="003F217E" w:rsidRDefault="00CA46AC" w:rsidP="00CA46AC">
      <w:pPr>
        <w:pStyle w:val="Nincstrkz"/>
        <w:jc w:val="right"/>
        <w:rPr>
          <w:sz w:val="28"/>
          <w:szCs w:val="28"/>
        </w:rPr>
      </w:pPr>
      <w:r w:rsidRPr="003F217E">
        <w:rPr>
          <w:sz w:val="28"/>
          <w:szCs w:val="28"/>
        </w:rPr>
        <w:t>Téglagyári út 8</w:t>
      </w:r>
    </w:p>
    <w:p w:rsidR="00CA46AC" w:rsidRPr="003F217E" w:rsidRDefault="00CA46AC" w:rsidP="00CA46AC">
      <w:pPr>
        <w:pStyle w:val="Nincstrkz"/>
        <w:jc w:val="right"/>
        <w:rPr>
          <w:sz w:val="28"/>
          <w:szCs w:val="28"/>
        </w:rPr>
      </w:pPr>
      <w:r w:rsidRPr="003F217E">
        <w:rPr>
          <w:sz w:val="28"/>
          <w:szCs w:val="28"/>
        </w:rPr>
        <w:t>www.szolvegy.hu</w:t>
      </w:r>
    </w:p>
    <w:p w:rsidR="00CA46AC" w:rsidRDefault="00CA46AC" w:rsidP="007C5621">
      <w:pPr>
        <w:pStyle w:val="Cm"/>
        <w:ind w:left="708" w:firstLine="708"/>
        <w:jc w:val="left"/>
      </w:pPr>
    </w:p>
    <w:p w:rsidR="00CA46AC" w:rsidRDefault="00CA46AC" w:rsidP="007C5621">
      <w:pPr>
        <w:pStyle w:val="Cm"/>
        <w:ind w:left="708" w:firstLine="708"/>
        <w:jc w:val="left"/>
      </w:pPr>
      <w:r>
        <w:tab/>
      </w:r>
      <w:r w:rsidR="00881ECC">
        <w:tab/>
        <w:t xml:space="preserve">DIPLOMA </w:t>
      </w:r>
      <w:r w:rsidRPr="00CA46AC">
        <w:t>DOLGOZAT FELADAT</w:t>
      </w:r>
    </w:p>
    <w:p w:rsidR="002C7B6E" w:rsidRDefault="002C7B6E" w:rsidP="007C5621">
      <w:pPr>
        <w:rPr>
          <w:b/>
        </w:rPr>
      </w:pPr>
    </w:p>
    <w:p w:rsidR="002C7B6E" w:rsidRDefault="002C7B6E" w:rsidP="002C7B6E">
      <w:pPr>
        <w:jc w:val="center"/>
        <w:rPr>
          <w:b/>
        </w:rPr>
      </w:pPr>
      <w:r>
        <w:rPr>
          <w:b/>
        </w:rPr>
        <w:t>Bevezetés</w:t>
      </w:r>
    </w:p>
    <w:p w:rsidR="002C7B6E" w:rsidRDefault="002C7B6E" w:rsidP="002C7B6E">
      <w:pPr>
        <w:jc w:val="center"/>
        <w:rPr>
          <w:b/>
        </w:rPr>
      </w:pPr>
    </w:p>
    <w:p w:rsidR="002C7B6E" w:rsidRPr="006D3E76" w:rsidRDefault="002C7B6E" w:rsidP="002C7B6E">
      <w:pPr>
        <w:autoSpaceDE w:val="0"/>
        <w:autoSpaceDN w:val="0"/>
        <w:adjustRightInd w:val="0"/>
        <w:spacing w:before="154" w:line="360" w:lineRule="auto"/>
        <w:ind w:left="-57"/>
        <w:jc w:val="both"/>
      </w:pPr>
      <w:r w:rsidRPr="006D3E76">
        <w:t>A diszperziós ragasztók vize</w:t>
      </w:r>
      <w:r w:rsidR="006D28F6">
        <w:t>s polimer diszperziók.</w:t>
      </w:r>
      <w:r>
        <w:t xml:space="preserve"> </w:t>
      </w:r>
      <w:r w:rsidR="006D28F6">
        <w:t xml:space="preserve">Az ezekből </w:t>
      </w:r>
      <w:r>
        <w:t>képződő</w:t>
      </w:r>
      <w:r w:rsidRPr="006D3E76">
        <w:t xml:space="preserve"> filmek,</w:t>
      </w:r>
      <w:r w:rsidR="006D28F6">
        <w:t xml:space="preserve"> ill.</w:t>
      </w:r>
      <w:r w:rsidRPr="006D3E76">
        <w:t xml:space="preserve"> ragasztóréteg tulajdons</w:t>
      </w:r>
      <w:r>
        <w:t>ágait az alkalmazott polimer ké</w:t>
      </w:r>
      <w:r w:rsidRPr="006D3E76">
        <w:t>miai felépítése és molekulatömege mellett, a diszperzió szemcsemérete és</w:t>
      </w:r>
      <w:r>
        <w:t xml:space="preserve"> </w:t>
      </w:r>
      <w:r w:rsidRPr="006D3E76">
        <w:t>szemcseeloszlása</w:t>
      </w:r>
      <w:r w:rsidR="006D28F6">
        <w:t xml:space="preserve"> határozza</w:t>
      </w:r>
      <w:r w:rsidRPr="006D3E76">
        <w:t xml:space="preserve"> meg. A tulajdonságok tovább módosíthatók</w:t>
      </w:r>
      <w:r>
        <w:t xml:space="preserve"> külső lágyítók, töltő</w:t>
      </w:r>
      <w:r w:rsidRPr="006D3E76">
        <w:t>anyagok</w:t>
      </w:r>
      <w:r w:rsidR="006D28F6">
        <w:t xml:space="preserve"> és térhálósodást elősegítő vegyületek</w:t>
      </w:r>
      <w:r w:rsidRPr="006D3E76">
        <w:t xml:space="preserve"> adagolásával, polimerkeverékek készítésével</w:t>
      </w:r>
      <w:r>
        <w:t xml:space="preserve">. </w:t>
      </w:r>
    </w:p>
    <w:p w:rsidR="002C7B6E" w:rsidRDefault="002C7B6E" w:rsidP="002C7B6E">
      <w:pPr>
        <w:autoSpaceDE w:val="0"/>
        <w:autoSpaceDN w:val="0"/>
        <w:adjustRightInd w:val="0"/>
        <w:spacing w:before="41" w:line="360" w:lineRule="auto"/>
        <w:ind w:left="-57"/>
        <w:jc w:val="both"/>
      </w:pPr>
      <w:r w:rsidRPr="006D3E76">
        <w:t>Le</w:t>
      </w:r>
      <w:r w:rsidR="006D28F6">
        <w:t>gfontosabb tulajdonságaik a</w:t>
      </w:r>
      <w:r w:rsidR="006F324E">
        <w:t xml:space="preserve"> minimális filmképzési</w:t>
      </w:r>
      <w:r>
        <w:t xml:space="preserve"> hő</w:t>
      </w:r>
      <w:r w:rsidR="006D28F6">
        <w:t>mérséklet (MFH),</w:t>
      </w:r>
      <w:r w:rsidRPr="006D3E76">
        <w:t xml:space="preserve"> a szárazanyag</w:t>
      </w:r>
      <w:r>
        <w:t xml:space="preserve"> </w:t>
      </w:r>
      <w:r w:rsidRPr="006D3E76">
        <w:t>tar</w:t>
      </w:r>
      <w:r>
        <w:t>talom</w:t>
      </w:r>
      <w:r w:rsidR="006D28F6">
        <w:t>, a nyitott idő, zárt idő, fazékidő (kétkomponensű rendszereknél) pH</w:t>
      </w:r>
      <w:r>
        <w:t>. Megkötött formában a nyí</w:t>
      </w:r>
      <w:r w:rsidRPr="006D3E76">
        <w:t>ró-, tapadási szilárdság, rugalmassági modulus. Viszkozitási értékük a</w:t>
      </w:r>
      <w:r>
        <w:t xml:space="preserve"> </w:t>
      </w:r>
      <w:r w:rsidRPr="006D3E76">
        <w:t>nem newtoni</w:t>
      </w:r>
      <w:r>
        <w:t xml:space="preserve"> </w:t>
      </w:r>
      <w:r w:rsidRPr="006D3E76">
        <w:t xml:space="preserve">jelleg és </w:t>
      </w:r>
      <w:proofErr w:type="spellStart"/>
      <w:r w:rsidRPr="006D3E76">
        <w:t>tixotrópia</w:t>
      </w:r>
      <w:proofErr w:type="spellEnd"/>
      <w:r w:rsidRPr="006D3E76">
        <w:t xml:space="preserve"> miatt csak</w:t>
      </w:r>
      <w:r>
        <w:t xml:space="preserve"> </w:t>
      </w:r>
      <w:r w:rsidRPr="006D3E76">
        <w:t>jól definiált vizsgálati feltételek</w:t>
      </w:r>
      <w:r>
        <w:t xml:space="preserve"> </w:t>
      </w:r>
      <w:r w:rsidRPr="006D3E76">
        <w:t>mellett adható meg.</w:t>
      </w:r>
    </w:p>
    <w:p w:rsidR="002C7B6E" w:rsidRPr="006D3E76" w:rsidRDefault="002C7B6E" w:rsidP="002C7B6E">
      <w:pPr>
        <w:autoSpaceDE w:val="0"/>
        <w:autoSpaceDN w:val="0"/>
        <w:adjustRightInd w:val="0"/>
        <w:spacing w:before="41" w:line="360" w:lineRule="auto"/>
        <w:ind w:left="-57" w:firstLine="765"/>
        <w:jc w:val="both"/>
      </w:pPr>
      <w:r w:rsidRPr="006D3E76">
        <w:t>A legfontosabb diszper</w:t>
      </w:r>
      <w:r>
        <w:t>ziós ragasztótípusok a következő</w:t>
      </w:r>
      <w:r w:rsidRPr="006D3E76">
        <w:t>k:</w:t>
      </w:r>
    </w:p>
    <w:p w:rsidR="002C7B6E" w:rsidRPr="006D3E76" w:rsidRDefault="002C7B6E" w:rsidP="002C7B6E">
      <w:pPr>
        <w:autoSpaceDE w:val="0"/>
        <w:autoSpaceDN w:val="0"/>
        <w:adjustRightInd w:val="0"/>
        <w:spacing w:before="134" w:line="360" w:lineRule="auto"/>
        <w:ind w:left="-57"/>
        <w:jc w:val="both"/>
      </w:pPr>
      <w:proofErr w:type="spellStart"/>
      <w:r>
        <w:t>Poli</w:t>
      </w:r>
      <w:r w:rsidR="00B37B86">
        <w:t>-vinilacetát</w:t>
      </w:r>
      <w:proofErr w:type="spellEnd"/>
      <w:r w:rsidRPr="006D3E76">
        <w:t xml:space="preserve"> homo- és </w:t>
      </w:r>
      <w:proofErr w:type="spellStart"/>
      <w:r w:rsidRPr="006D3E76">
        <w:t>kopolimer</w:t>
      </w:r>
      <w:proofErr w:type="spellEnd"/>
      <w:r w:rsidRPr="006D3E76">
        <w:t xml:space="preserve"> alapú</w:t>
      </w:r>
      <w:r w:rsidR="00B37B86">
        <w:t xml:space="preserve">, </w:t>
      </w:r>
      <w:proofErr w:type="spellStart"/>
      <w:r w:rsidR="00B37B86">
        <w:t>poli-vinilalkohollal</w:t>
      </w:r>
      <w:proofErr w:type="spellEnd"/>
      <w:r w:rsidR="006F324E">
        <w:t xml:space="preserve"> stabilizált</w:t>
      </w:r>
      <w:r w:rsidRPr="006D3E76">
        <w:t xml:space="preserve"> ragasztók a faipari</w:t>
      </w:r>
      <w:r>
        <w:t xml:space="preserve"> </w:t>
      </w:r>
      <w:r w:rsidRPr="006D3E76">
        <w:t>ragasztási gyakorlatban a legelterjedtebb ragasztótípusok. A PVAC alapú</w:t>
      </w:r>
      <w:r>
        <w:t xml:space="preserve"> </w:t>
      </w:r>
      <w:r w:rsidRPr="006D3E76">
        <w:t>diszperziókból képződött</w:t>
      </w:r>
      <w:r>
        <w:t xml:space="preserve"> film </w:t>
      </w:r>
      <w:r w:rsidR="006D28F6">
        <w:t>r</w:t>
      </w:r>
      <w:r>
        <w:t>id</w:t>
      </w:r>
      <w:r w:rsidRPr="006D3E76">
        <w:t>eg, ezé</w:t>
      </w:r>
      <w:r>
        <w:t>rt a gyártáskor vagy a feldolgo</w:t>
      </w:r>
      <w:r w:rsidRPr="006D3E76">
        <w:t xml:space="preserve">záskor lágyítják. Lágyítóként a leggyakrabban </w:t>
      </w:r>
      <w:r>
        <w:t>magas forráspontú étereket és észtereket</w:t>
      </w:r>
      <w:r w:rsidRPr="006D3E76">
        <w:t xml:space="preserve">. Így pl. </w:t>
      </w:r>
      <w:r>
        <w:t>glicerin-</w:t>
      </w:r>
      <w:proofErr w:type="spellStart"/>
      <w:r>
        <w:t>triacetát</w:t>
      </w:r>
      <w:proofErr w:type="spellEnd"/>
      <w:r>
        <w:t xml:space="preserve"> vagy </w:t>
      </w:r>
      <w:proofErr w:type="spellStart"/>
      <w:r>
        <w:t>butil</w:t>
      </w:r>
      <w:proofErr w:type="spellEnd"/>
      <w:r>
        <w:t xml:space="preserve"> di-</w:t>
      </w:r>
      <w:proofErr w:type="spellStart"/>
      <w:r>
        <w:t>glikol</w:t>
      </w:r>
      <w:proofErr w:type="spellEnd"/>
      <w:r>
        <w:t>-acetát</w:t>
      </w:r>
      <w:r w:rsidRPr="006D3E76">
        <w:t xml:space="preserve"> </w:t>
      </w:r>
      <w:r>
        <w:t>2-</w:t>
      </w:r>
      <w:r w:rsidRPr="006D3E76">
        <w:t xml:space="preserve">5 </w:t>
      </w:r>
      <w:r>
        <w:t>%-os menn</w:t>
      </w:r>
      <w:r w:rsidRPr="006D3E76">
        <w:t>yiségével</w:t>
      </w:r>
      <w:r>
        <w:t xml:space="preserve"> a MFH 16°C-ról </w:t>
      </w:r>
      <w:r w:rsidR="006F324E">
        <w:t>5</w:t>
      </w:r>
      <w:r>
        <w:t xml:space="preserve"> °C-ra csökkenthető</w:t>
      </w:r>
      <w:r w:rsidR="006D28F6">
        <w:t xml:space="preserve"> és</w:t>
      </w:r>
      <w:r w:rsidRPr="006D3E76">
        <w:t xml:space="preserve"> </w:t>
      </w:r>
      <w:r w:rsidR="006D28F6">
        <w:t>a film</w:t>
      </w:r>
      <w:r w:rsidRPr="006D3E76">
        <w:t xml:space="preserve"> </w:t>
      </w:r>
      <w:r w:rsidR="00B37B86" w:rsidRPr="006D3E76">
        <w:t>lágy</w:t>
      </w:r>
      <w:r w:rsidR="00B37B86">
        <w:t>ul</w:t>
      </w:r>
      <w:r w:rsidR="006D28F6">
        <w:t>,</w:t>
      </w:r>
      <w:r w:rsidRPr="006D3E76">
        <w:t xml:space="preserve"> egyúttal a</w:t>
      </w:r>
      <w:r>
        <w:t xml:space="preserve"> </w:t>
      </w:r>
      <w:r w:rsidRPr="006D3E76">
        <w:t xml:space="preserve">szakítószilárdsága is csökken. </w:t>
      </w:r>
    </w:p>
    <w:p w:rsidR="002C7B6E" w:rsidRPr="00BA297D" w:rsidRDefault="002C7B6E" w:rsidP="002C7B6E">
      <w:pPr>
        <w:autoSpaceDE w:val="0"/>
        <w:autoSpaceDN w:val="0"/>
        <w:adjustRightInd w:val="0"/>
        <w:spacing w:before="35" w:line="360" w:lineRule="auto"/>
        <w:ind w:left="-57" w:firstLine="765"/>
        <w:jc w:val="both"/>
      </w:pPr>
      <w:r w:rsidRPr="00BA297D">
        <w:t>A polimer diszperzióknál alkalma</w:t>
      </w:r>
      <w:r w:rsidR="006F324E">
        <w:t>zott PVOH</w:t>
      </w:r>
      <w:r>
        <w:t>-</w:t>
      </w:r>
      <w:proofErr w:type="spellStart"/>
      <w:r>
        <w:t>nak</w:t>
      </w:r>
      <w:proofErr w:type="spellEnd"/>
      <w:r>
        <w:t xml:space="preserve"> több</w:t>
      </w:r>
      <w:r w:rsidRPr="00BA297D">
        <w:t>szörös szerepe i</w:t>
      </w:r>
      <w:r>
        <w:t>s lehet. Mint ragasztóba beépülő</w:t>
      </w:r>
      <w:r w:rsidRPr="00BA297D">
        <w:t xml:space="preserve"> komponens a megkötött</w:t>
      </w:r>
      <w:r>
        <w:t xml:space="preserve"> </w:t>
      </w:r>
      <w:r w:rsidRPr="00BA297D">
        <w:t>film szakadási szilárdságát</w:t>
      </w:r>
      <w:r w:rsidR="006D28F6">
        <w:t>, hőállóságát stb.</w:t>
      </w:r>
      <w:r w:rsidRPr="00BA297D">
        <w:t xml:space="preserve"> növeli, viszont a vízállóságot csökkenti</w:t>
      </w:r>
      <w:r w:rsidR="006D28F6">
        <w:t>.</w:t>
      </w:r>
      <w:r w:rsidR="006F324E">
        <w:t xml:space="preserve"> </w:t>
      </w:r>
      <w:r w:rsidR="006D28F6">
        <w:t>M</w:t>
      </w:r>
      <w:r w:rsidR="006F324E">
        <w:t xml:space="preserve">egfelelő </w:t>
      </w:r>
      <w:proofErr w:type="spellStart"/>
      <w:r w:rsidR="006F324E">
        <w:t>adalékolással</w:t>
      </w:r>
      <w:proofErr w:type="spellEnd"/>
      <w:r w:rsidR="006F324E">
        <w:t xml:space="preserve"> azonban keresztkötések alakíthatók ki, melyek lényegesen megnövelik a ragasztó vízállóságát.</w:t>
      </w:r>
      <w:r w:rsidRPr="00BA297D">
        <w:t xml:space="preserve"> A</w:t>
      </w:r>
      <w:r>
        <w:t xml:space="preserve"> </w:t>
      </w:r>
      <w:r w:rsidR="00B37B86">
        <w:t>PVOH</w:t>
      </w:r>
      <w:r>
        <w:t xml:space="preserve"> azonban mint védőkolloid játssza a legfőbb szerep</w:t>
      </w:r>
      <w:r w:rsidR="00881ECC">
        <w:t xml:space="preserve">et: </w:t>
      </w:r>
      <w:r w:rsidRPr="00BA297D">
        <w:t xml:space="preserve">jelentősen stabilizálja a polimer diszperziót. </w:t>
      </w:r>
      <w:r w:rsidR="00B37B86">
        <w:t>A PVOH</w:t>
      </w:r>
      <w:r w:rsidRPr="00BA297D">
        <w:t>-</w:t>
      </w:r>
      <w:proofErr w:type="spellStart"/>
      <w:r w:rsidRPr="00BA297D">
        <w:t>lal</w:t>
      </w:r>
      <w:proofErr w:type="spellEnd"/>
      <w:r w:rsidRPr="00BA297D">
        <w:t xml:space="preserve"> stabilizált ill.</w:t>
      </w:r>
      <w:r>
        <w:t xml:space="preserve"> részleges hidrolízis eredménye</w:t>
      </w:r>
      <w:r w:rsidRPr="00BA297D">
        <w:t xml:space="preserve">képpen a polimer láncban alkoholos </w:t>
      </w:r>
      <w:proofErr w:type="spellStart"/>
      <w:r w:rsidRPr="00BA297D">
        <w:t>hidroxilcsoportot</w:t>
      </w:r>
      <w:proofErr w:type="spellEnd"/>
      <w:r w:rsidRPr="00BA297D">
        <w:t xml:space="preserve"> tartalmazó PVAC</w:t>
      </w:r>
      <w:r>
        <w:t xml:space="preserve"> ragasztók vízállósága jelentő</w:t>
      </w:r>
      <w:r w:rsidRPr="00BA297D">
        <w:t>sen megnövelhető</w:t>
      </w:r>
      <w:r>
        <w:t xml:space="preserve"> nagy ionátmérőjű és többértékű</w:t>
      </w:r>
      <w:r w:rsidR="00B37B86">
        <w:t xml:space="preserve"> fémsók, di-</w:t>
      </w:r>
      <w:r w:rsidR="00881ECC">
        <w:t xml:space="preserve"> és</w:t>
      </w:r>
      <w:r w:rsidR="00B37B86">
        <w:t xml:space="preserve"> </w:t>
      </w:r>
      <w:proofErr w:type="spellStart"/>
      <w:r w:rsidR="00B37B86">
        <w:t>trifunkciós</w:t>
      </w:r>
      <w:proofErr w:type="spellEnd"/>
      <w:r w:rsidR="00B37B86">
        <w:t xml:space="preserve"> adalékok (di-aldehid, </w:t>
      </w:r>
      <w:proofErr w:type="spellStart"/>
      <w:r w:rsidR="00B37B86">
        <w:t>dihidroxi</w:t>
      </w:r>
      <w:proofErr w:type="spellEnd"/>
      <w:r w:rsidR="00B37B86">
        <w:t>, di-</w:t>
      </w:r>
      <w:proofErr w:type="spellStart"/>
      <w:r w:rsidR="00B37B86">
        <w:t>izocianát</w:t>
      </w:r>
      <w:proofErr w:type="spellEnd"/>
      <w:r w:rsidR="00B37B86">
        <w:t xml:space="preserve"> </w:t>
      </w:r>
      <w:proofErr w:type="spellStart"/>
      <w:r w:rsidR="00B37B86">
        <w:t>stb</w:t>
      </w:r>
      <w:proofErr w:type="spellEnd"/>
      <w:r w:rsidR="00B37B86">
        <w:t xml:space="preserve"> </w:t>
      </w:r>
      <w:r w:rsidR="00B37B86">
        <w:lastRenderedPageBreak/>
        <w:t xml:space="preserve">vegyületek) </w:t>
      </w:r>
      <w:r w:rsidRPr="00BA297D">
        <w:t>alkalmazásá</w:t>
      </w:r>
      <w:r>
        <w:t xml:space="preserve">val. A fémionok hatása </w:t>
      </w:r>
      <w:r w:rsidR="006D28F6">
        <w:t>összetett</w:t>
      </w:r>
      <w:r w:rsidRPr="00BA297D">
        <w:t>. A pozitív</w:t>
      </w:r>
      <w:r>
        <w:t xml:space="preserve"> töltésű</w:t>
      </w:r>
      <w:r w:rsidRPr="00BA297D">
        <w:t xml:space="preserve"> fémionok destabiliz</w:t>
      </w:r>
      <w:r>
        <w:t>álják a negatív felületi töltésű</w:t>
      </w:r>
      <w:r w:rsidRPr="00BA297D">
        <w:t xml:space="preserve"> polimer kolloid</w:t>
      </w:r>
      <w:r>
        <w:t xml:space="preserve"> rendszert, </w:t>
      </w:r>
      <w:r w:rsidR="006D28F6">
        <w:t xml:space="preserve">száradáskor </w:t>
      </w:r>
      <w:r>
        <w:t>elő</w:t>
      </w:r>
      <w:r w:rsidRPr="00BA297D">
        <w:t xml:space="preserve">segítik a </w:t>
      </w:r>
      <w:proofErr w:type="spellStart"/>
      <w:r w:rsidRPr="00BA297D">
        <w:t>koagulálás</w:t>
      </w:r>
      <w:r>
        <w:t>á</w:t>
      </w:r>
      <w:r w:rsidRPr="00BA297D">
        <w:t>t</w:t>
      </w:r>
      <w:proofErr w:type="spellEnd"/>
      <w:r>
        <w:t xml:space="preserve"> ill. végeredményben a filmképző</w:t>
      </w:r>
      <w:r w:rsidRPr="00BA297D">
        <w:t xml:space="preserve">dést. </w:t>
      </w:r>
      <w:r w:rsidR="00D62CD7">
        <w:t>Savas jellegüknél fogva elősegít</w:t>
      </w:r>
      <w:r w:rsidR="00B37B86">
        <w:t xml:space="preserve">ik a több funkciós adalékok </w:t>
      </w:r>
      <w:r w:rsidR="00D62CD7">
        <w:t xml:space="preserve">reagálását, térhálósítását. </w:t>
      </w:r>
      <w:r>
        <w:t xml:space="preserve"> Fémionként első</w:t>
      </w:r>
      <w:r w:rsidRPr="00BA297D">
        <w:t>sorban</w:t>
      </w:r>
      <w:r>
        <w:t xml:space="preserve"> </w:t>
      </w:r>
      <w:r w:rsidRPr="00BA297D">
        <w:t>alumínium- és króm-III-sókat alkalmaznak</w:t>
      </w:r>
      <w:r w:rsidR="00B37B86">
        <w:t>.</w:t>
      </w:r>
      <w:r w:rsidRPr="00BA297D">
        <w:t xml:space="preserve"> A vízállóság</w:t>
      </w:r>
      <w:r>
        <w:t xml:space="preserve"> növelő hatás az ionátmérővel nő ezért a króm sókkal kezelt PVAC vízál</w:t>
      </w:r>
      <w:r w:rsidRPr="00BA297D">
        <w:t xml:space="preserve">lósága jobb mint az </w:t>
      </w:r>
      <w:proofErr w:type="spellStart"/>
      <w:r w:rsidRPr="00BA297D">
        <w:t>aluminium</w:t>
      </w:r>
      <w:proofErr w:type="spellEnd"/>
      <w:r w:rsidRPr="00BA297D">
        <w:t>-sókkal k</w:t>
      </w:r>
      <w:r>
        <w:t>ezelteké. A fémsókkal kezelt ra</w:t>
      </w:r>
      <w:r w:rsidRPr="00BA297D">
        <w:t>ga</w:t>
      </w:r>
      <w:r>
        <w:t>sztók hőállósága is megnő</w:t>
      </w:r>
      <w:r w:rsidRPr="00BA297D">
        <w:t>.</w:t>
      </w:r>
      <w:r>
        <w:t xml:space="preserve"> </w:t>
      </w:r>
      <w:r w:rsidRPr="00BA297D">
        <w:t xml:space="preserve">A </w:t>
      </w:r>
      <w:proofErr w:type="spellStart"/>
      <w:r w:rsidRPr="00BA297D">
        <w:t>poli</w:t>
      </w:r>
      <w:proofErr w:type="spellEnd"/>
      <w:r w:rsidRPr="00BA297D">
        <w:t>(</w:t>
      </w:r>
      <w:proofErr w:type="spellStart"/>
      <w:r w:rsidRPr="00BA297D">
        <w:t>vinilacetá</w:t>
      </w:r>
      <w:r>
        <w:t>t</w:t>
      </w:r>
      <w:proofErr w:type="spellEnd"/>
      <w:r>
        <w:t xml:space="preserve">) ragasztók vízállósága jelentősen megnövelhető </w:t>
      </w:r>
      <w:r w:rsidRPr="00BA297D">
        <w:t xml:space="preserve">emulgeált </w:t>
      </w:r>
      <w:proofErr w:type="spellStart"/>
      <w:r w:rsidRPr="00BA297D">
        <w:t>izocianát</w:t>
      </w:r>
      <w:proofErr w:type="spellEnd"/>
      <w:r w:rsidR="00B37B86">
        <w:t xml:space="preserve"> </w:t>
      </w:r>
      <w:r w:rsidRPr="00BA297D">
        <w:t xml:space="preserve">származékok adagolásával is. </w:t>
      </w:r>
    </w:p>
    <w:p w:rsidR="002C7B6E" w:rsidRPr="00BA297D" w:rsidRDefault="002C7B6E" w:rsidP="002C7B6E">
      <w:pPr>
        <w:autoSpaceDE w:val="0"/>
        <w:autoSpaceDN w:val="0"/>
        <w:adjustRightInd w:val="0"/>
        <w:spacing w:before="26" w:line="360" w:lineRule="auto"/>
        <w:ind w:left="-57" w:firstLine="765"/>
        <w:jc w:val="both"/>
      </w:pPr>
      <w:r w:rsidRPr="00BA297D">
        <w:t>A PVAC alapú ragasztók tulaj</w:t>
      </w:r>
      <w:r>
        <w:t>donságai a molekulatömeg változ</w:t>
      </w:r>
      <w:r w:rsidRPr="00BA297D">
        <w:t>tatása, lágy</w:t>
      </w:r>
      <w:r>
        <w:t>ítók alkalmazása mellett jelentő</w:t>
      </w:r>
      <w:r w:rsidRPr="00BA297D">
        <w:t xml:space="preserve">sen módosíthatók </w:t>
      </w:r>
      <w:proofErr w:type="spellStart"/>
      <w:r w:rsidRPr="00BA297D">
        <w:t>ko</w:t>
      </w:r>
      <w:r>
        <w:t>polimeri</w:t>
      </w:r>
      <w:r w:rsidRPr="00BA297D">
        <w:t>zációval</w:t>
      </w:r>
      <w:proofErr w:type="spellEnd"/>
      <w:r w:rsidRPr="00BA297D">
        <w:t xml:space="preserve">. A polimer </w:t>
      </w:r>
      <w:r>
        <w:t>láncba épített monomer jellegétől függő</w:t>
      </w:r>
      <w:r w:rsidRPr="00BA297D">
        <w:t>en a ragasztó</w:t>
      </w:r>
      <w:r>
        <w:t xml:space="preserve"> </w:t>
      </w:r>
      <w:r w:rsidRPr="00BA297D">
        <w:t>tulajdonságai széles intervallumon belül</w:t>
      </w:r>
      <w:r>
        <w:t xml:space="preserve"> változtatható. Különösen előnyö</w:t>
      </w:r>
      <w:r w:rsidRPr="00BA297D">
        <w:t>s</w:t>
      </w:r>
      <w:r>
        <w:t xml:space="preserve"> ez amikor fa-mű</w:t>
      </w:r>
      <w:r w:rsidRPr="00BA297D">
        <w:t>anyag ragasztást pl. PVC fólia ragasztását kell elvégezni.</w:t>
      </w:r>
    </w:p>
    <w:p w:rsidR="002C7B6E" w:rsidRPr="000735F1" w:rsidRDefault="002C7B6E" w:rsidP="002C7B6E">
      <w:pPr>
        <w:autoSpaceDE w:val="0"/>
        <w:autoSpaceDN w:val="0"/>
        <w:adjustRightInd w:val="0"/>
        <w:spacing w:before="21" w:line="360" w:lineRule="auto"/>
        <w:ind w:left="-57"/>
        <w:jc w:val="both"/>
      </w:pPr>
      <w:r w:rsidRPr="00BA297D">
        <w:t>A feladatra etilén/</w:t>
      </w:r>
      <w:proofErr w:type="spellStart"/>
      <w:r w:rsidRPr="00BA297D">
        <w:t>vinilacetát</w:t>
      </w:r>
      <w:proofErr w:type="spellEnd"/>
      <w:r w:rsidRPr="00BA297D">
        <w:t xml:space="preserve"> (E/VAC) </w:t>
      </w:r>
      <w:proofErr w:type="spellStart"/>
      <w:r w:rsidRPr="00BA297D">
        <w:t>kopolimer</w:t>
      </w:r>
      <w:proofErr w:type="spellEnd"/>
      <w:r w:rsidRPr="00BA297D">
        <w:t xml:space="preserve"> diszperziós ragasztókat</w:t>
      </w:r>
      <w:r>
        <w:t xml:space="preserve"> </w:t>
      </w:r>
      <w:r w:rsidRPr="00BA297D">
        <w:t>alkalmaznak, melyeknek rugalmassági</w:t>
      </w:r>
      <w:r>
        <w:t xml:space="preserve"> modulusa a két rendszernél meg</w:t>
      </w:r>
      <w:r w:rsidRPr="00BA297D">
        <w:t>határozott érték közé esik. A ragasztó t</w:t>
      </w:r>
      <w:r>
        <w:t>apadását természetes gyanta ada</w:t>
      </w:r>
      <w:r w:rsidRPr="00BA297D">
        <w:t>golásával javítják, a rugalmasságot lágyítók és oldószerek alkalmazásával</w:t>
      </w:r>
      <w:r>
        <w:t xml:space="preserve"> </w:t>
      </w:r>
      <w:r w:rsidRPr="00535111">
        <w:t>növelik. PVAC faipari r</w:t>
      </w:r>
      <w:r w:rsidR="00FC5522">
        <w:t>agasztóknál</w:t>
      </w:r>
      <w:r>
        <w:t xml:space="preserve"> sűrítő</w:t>
      </w:r>
      <w:r w:rsidRPr="00535111">
        <w:t>anyagokat</w:t>
      </w:r>
      <w:r>
        <w:t xml:space="preserve"> is hasz</w:t>
      </w:r>
      <w:r w:rsidRPr="00535111">
        <w:t>nál</w:t>
      </w:r>
      <w:r>
        <w:t>nak. Ezek feladata a nyitott idő</w:t>
      </w:r>
      <w:r w:rsidRPr="00535111">
        <w:t xml:space="preserve"> és a kezdeti tapadás növelése, valamint</w:t>
      </w:r>
      <w:r>
        <w:t xml:space="preserve"> </w:t>
      </w:r>
      <w:r w:rsidRPr="00535111">
        <w:t xml:space="preserve">az ár csökkentése. Faragasztók esetében erre a célra </w:t>
      </w:r>
      <w:proofErr w:type="spellStart"/>
      <w:r w:rsidRPr="00535111">
        <w:t>poli</w:t>
      </w:r>
      <w:proofErr w:type="spellEnd"/>
      <w:r w:rsidRPr="00535111">
        <w:t>(</w:t>
      </w:r>
      <w:proofErr w:type="spellStart"/>
      <w:r w:rsidRPr="00535111">
        <w:t>vinilalkohol</w:t>
      </w:r>
      <w:proofErr w:type="spellEnd"/>
      <w:r w:rsidRPr="00535111">
        <w:t>)-t</w:t>
      </w:r>
      <w:r>
        <w:t xml:space="preserve"> </w:t>
      </w:r>
      <w:r w:rsidRPr="00535111">
        <w:t>célszerű</w:t>
      </w:r>
      <w:r>
        <w:t xml:space="preserve"> használni.</w:t>
      </w:r>
    </w:p>
    <w:p w:rsidR="0094734C" w:rsidRDefault="0094734C" w:rsidP="0094734C">
      <w:pPr>
        <w:suppressAutoHyphens w:val="0"/>
        <w:spacing w:line="360" w:lineRule="auto"/>
        <w:jc w:val="both"/>
      </w:pPr>
    </w:p>
    <w:p w:rsidR="0094734C" w:rsidRPr="0094734C" w:rsidRDefault="0094734C" w:rsidP="0094734C">
      <w:pPr>
        <w:suppressAutoHyphens w:val="0"/>
        <w:spacing w:line="360" w:lineRule="auto"/>
        <w:jc w:val="both"/>
        <w:rPr>
          <w:b/>
          <w:sz w:val="32"/>
          <w:szCs w:val="32"/>
        </w:rPr>
      </w:pPr>
      <w:r w:rsidRPr="0094734C">
        <w:rPr>
          <w:b/>
          <w:sz w:val="32"/>
          <w:szCs w:val="32"/>
        </w:rPr>
        <w:t>I. sz. dolgozat</w:t>
      </w:r>
    </w:p>
    <w:p w:rsidR="0094734C" w:rsidRDefault="0094734C" w:rsidP="0094734C">
      <w:pPr>
        <w:ind w:left="3538" w:hanging="3538"/>
        <w:jc w:val="both"/>
        <w:rPr>
          <w:b/>
        </w:rPr>
      </w:pPr>
      <w:r>
        <w:rPr>
          <w:b/>
        </w:rPr>
        <w:t>A szakdolgozat készítő neve:</w:t>
      </w:r>
      <w:r>
        <w:rPr>
          <w:b/>
        </w:rPr>
        <w:tab/>
      </w:r>
    </w:p>
    <w:p w:rsidR="0094734C" w:rsidRDefault="0094734C" w:rsidP="0094734C">
      <w:pPr>
        <w:jc w:val="both"/>
        <w:rPr>
          <w:b/>
        </w:rPr>
      </w:pPr>
    </w:p>
    <w:p w:rsidR="0094734C" w:rsidRDefault="0094734C" w:rsidP="0094734C">
      <w:pPr>
        <w:ind w:left="3538" w:hanging="3538"/>
        <w:jc w:val="both"/>
        <w:rPr>
          <w:b/>
          <w:i/>
        </w:rPr>
      </w:pPr>
      <w:r>
        <w:rPr>
          <w:b/>
        </w:rPr>
        <w:t xml:space="preserve">A szakdolgozat címe: </w:t>
      </w:r>
      <w:r>
        <w:rPr>
          <w:b/>
        </w:rPr>
        <w:tab/>
        <w:t xml:space="preserve">Adalékok hatása a vizes diszperziós PVAC ragasztók vízállóságára. I. </w:t>
      </w:r>
      <w:r w:rsidR="001570A9">
        <w:rPr>
          <w:b/>
        </w:rPr>
        <w:t>EN 204 sz</w:t>
      </w:r>
      <w:r w:rsidR="00881ECC">
        <w:rPr>
          <w:b/>
        </w:rPr>
        <w:t>abvány szerinti D3 és D4</w:t>
      </w:r>
      <w:r w:rsidR="001570A9">
        <w:rPr>
          <w:b/>
        </w:rPr>
        <w:t xml:space="preserve"> vízállóságú ragasztók</w:t>
      </w:r>
    </w:p>
    <w:p w:rsidR="0094734C" w:rsidRDefault="0094734C" w:rsidP="0094734C">
      <w:pPr>
        <w:ind w:left="-567" w:firstLine="567"/>
        <w:rPr>
          <w:b/>
        </w:rPr>
      </w:pPr>
      <w:r>
        <w:rPr>
          <w:b/>
        </w:rPr>
        <w:t>A feladatot kiadó intézet</w:t>
      </w:r>
      <w:r>
        <w:t>:</w:t>
      </w:r>
      <w:r>
        <w:tab/>
      </w:r>
    </w:p>
    <w:p w:rsidR="0094734C" w:rsidRDefault="0094734C" w:rsidP="0094734C">
      <w:pPr>
        <w:jc w:val="both"/>
      </w:pPr>
    </w:p>
    <w:p w:rsidR="0094734C" w:rsidRPr="004903CF" w:rsidRDefault="0094734C" w:rsidP="0094734C">
      <w:pPr>
        <w:ind w:left="3538" w:hanging="3538"/>
        <w:jc w:val="both"/>
        <w:rPr>
          <w:b/>
        </w:rPr>
      </w:pPr>
      <w:r>
        <w:rPr>
          <w:b/>
        </w:rPr>
        <w:t>Intézeti konzulens:</w:t>
      </w:r>
      <w:r>
        <w:rPr>
          <w:b/>
        </w:rPr>
        <w:tab/>
      </w:r>
    </w:p>
    <w:p w:rsidR="0094734C" w:rsidRDefault="00F42E12" w:rsidP="0094734C">
      <w:pPr>
        <w:rPr>
          <w:b/>
        </w:rPr>
      </w:pPr>
      <w:r>
        <w:rPr>
          <w:b/>
        </w:rPr>
        <w:t>Külső konzulens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94734C">
        <w:rPr>
          <w:b/>
        </w:rPr>
        <w:t xml:space="preserve">r. Daku Lajos ügyvezető </w:t>
      </w:r>
    </w:p>
    <w:p w:rsidR="0094734C" w:rsidRDefault="0094734C" w:rsidP="0094734C">
      <w:pPr>
        <w:rPr>
          <w:b/>
        </w:rPr>
      </w:pPr>
    </w:p>
    <w:p w:rsidR="0094734C" w:rsidRDefault="0094734C" w:rsidP="0094734C">
      <w:pPr>
        <w:rPr>
          <w:b/>
        </w:rPr>
      </w:pPr>
    </w:p>
    <w:p w:rsidR="0094734C" w:rsidRDefault="0094734C" w:rsidP="0094734C">
      <w:pPr>
        <w:rPr>
          <w:b/>
        </w:rPr>
      </w:pPr>
      <w:r>
        <w:rPr>
          <w:b/>
        </w:rPr>
        <w:t>Elvégzendő feladatok:</w:t>
      </w:r>
    </w:p>
    <w:p w:rsidR="0094734C" w:rsidRDefault="0094734C" w:rsidP="0094734C">
      <w:pPr>
        <w:rPr>
          <w:b/>
        </w:rPr>
      </w:pPr>
    </w:p>
    <w:p w:rsidR="00A631DE" w:rsidRDefault="0094734C" w:rsidP="0094734C">
      <w:pPr>
        <w:numPr>
          <w:ilvl w:val="0"/>
          <w:numId w:val="2"/>
        </w:numPr>
        <w:suppressAutoHyphens w:val="0"/>
        <w:spacing w:line="360" w:lineRule="auto"/>
        <w:jc w:val="both"/>
      </w:pPr>
      <w:r w:rsidRPr="009D4BFF">
        <w:t>Tekintse át a vonatkozó szakirodalmat,</w:t>
      </w:r>
      <w:r>
        <w:t xml:space="preserve"> szabadalmi leírásokat,</w:t>
      </w:r>
      <w:r w:rsidRPr="009D4BFF">
        <w:t xml:space="preserve"> </w:t>
      </w:r>
      <w:r>
        <w:t>ismertesse</w:t>
      </w:r>
      <w:r w:rsidRPr="009D4BFF">
        <w:t xml:space="preserve"> a vizes diszperziós PVAC ragasztók és a</w:t>
      </w:r>
      <w:r>
        <w:t>z ismert adalékok</w:t>
      </w:r>
      <w:r w:rsidRPr="009D4BFF">
        <w:t xml:space="preserve"> általános jellemzőit</w:t>
      </w:r>
      <w:r>
        <w:t>, működését</w:t>
      </w:r>
    </w:p>
    <w:p w:rsidR="0094734C" w:rsidRDefault="00A631DE" w:rsidP="0094734C">
      <w:pPr>
        <w:numPr>
          <w:ilvl w:val="0"/>
          <w:numId w:val="2"/>
        </w:numPr>
        <w:suppressAutoHyphens w:val="0"/>
        <w:spacing w:line="360" w:lineRule="auto"/>
        <w:jc w:val="both"/>
      </w:pPr>
      <w:r w:rsidRPr="009D4BFF">
        <w:t xml:space="preserve">Tűzze ki a vizsgálati célt és tervezze meg a kísérlet sorozatot, </w:t>
      </w:r>
      <w:r>
        <w:t>amely során végezze el a komponensek minőségi és mennyiségi vizsgálatát</w:t>
      </w:r>
    </w:p>
    <w:p w:rsidR="0094734C" w:rsidRDefault="00F42E12" w:rsidP="00F54CA0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</w:pPr>
      <w:r>
        <w:lastRenderedPageBreak/>
        <w:t>Azonosítsa be</w:t>
      </w:r>
      <w:r w:rsidR="0094734C">
        <w:t xml:space="preserve"> az általunk biztosított minták alapján a D3-as és D4-es vízállóságú ragasztók</w:t>
      </w:r>
      <w:r w:rsidR="00A631DE">
        <w:t xml:space="preserve"> komponenseit</w:t>
      </w:r>
    </w:p>
    <w:p w:rsidR="0094734C" w:rsidRDefault="0094734C" w:rsidP="0094734C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</w:pPr>
      <w:r>
        <w:t>Ér</w:t>
      </w:r>
      <w:r w:rsidRPr="009D4BFF">
        <w:t>tékelje ki a kapott eredményeket és összegezze tapasztalat</w:t>
      </w:r>
      <w:r>
        <w:t>ait</w:t>
      </w:r>
    </w:p>
    <w:p w:rsidR="00A631DE" w:rsidRDefault="00A631DE" w:rsidP="00A631DE">
      <w:pPr>
        <w:suppressAutoHyphens w:val="0"/>
        <w:spacing w:line="360" w:lineRule="auto"/>
        <w:jc w:val="both"/>
      </w:pPr>
    </w:p>
    <w:p w:rsidR="00A631DE" w:rsidRPr="00A631DE" w:rsidRDefault="00A631DE" w:rsidP="00A631DE">
      <w:pPr>
        <w:suppressAutoHyphens w:val="0"/>
        <w:spacing w:line="360" w:lineRule="auto"/>
        <w:jc w:val="both"/>
        <w:rPr>
          <w:b/>
          <w:sz w:val="32"/>
          <w:szCs w:val="32"/>
        </w:rPr>
      </w:pPr>
      <w:r w:rsidRPr="00A631DE">
        <w:rPr>
          <w:b/>
          <w:sz w:val="32"/>
          <w:szCs w:val="32"/>
        </w:rPr>
        <w:t>II: sz. dolgozat</w:t>
      </w:r>
    </w:p>
    <w:p w:rsidR="00A631DE" w:rsidRDefault="00A631DE" w:rsidP="00A631DE">
      <w:pPr>
        <w:ind w:left="3538" w:hanging="3538"/>
        <w:jc w:val="both"/>
        <w:rPr>
          <w:b/>
        </w:rPr>
      </w:pPr>
    </w:p>
    <w:p w:rsidR="00A631DE" w:rsidRDefault="00A631DE" w:rsidP="00A631DE">
      <w:pPr>
        <w:ind w:left="3538" w:hanging="3538"/>
        <w:jc w:val="both"/>
        <w:rPr>
          <w:b/>
        </w:rPr>
      </w:pPr>
      <w:r>
        <w:rPr>
          <w:b/>
        </w:rPr>
        <w:t>A szakdolgozat készítő neve:</w:t>
      </w:r>
      <w:r>
        <w:rPr>
          <w:b/>
        </w:rPr>
        <w:tab/>
      </w:r>
    </w:p>
    <w:p w:rsidR="00A631DE" w:rsidRDefault="00A631DE" w:rsidP="00A631DE">
      <w:pPr>
        <w:jc w:val="both"/>
        <w:rPr>
          <w:b/>
        </w:rPr>
      </w:pPr>
    </w:p>
    <w:p w:rsidR="00A631DE" w:rsidRDefault="00A631DE" w:rsidP="00A631DE">
      <w:pPr>
        <w:ind w:left="3538" w:hanging="3538"/>
        <w:jc w:val="both"/>
        <w:rPr>
          <w:b/>
          <w:i/>
        </w:rPr>
      </w:pPr>
      <w:r>
        <w:rPr>
          <w:b/>
        </w:rPr>
        <w:t xml:space="preserve">A szakdolgozat címe: </w:t>
      </w:r>
      <w:r>
        <w:rPr>
          <w:b/>
        </w:rPr>
        <w:tab/>
        <w:t xml:space="preserve">Adalékok hatása a vizes diszperziós PVAC ragasztók vízállóságára </w:t>
      </w:r>
      <w:r w:rsidR="00F42E12">
        <w:rPr>
          <w:b/>
        </w:rPr>
        <w:t xml:space="preserve">II. </w:t>
      </w:r>
      <w:r w:rsidR="001570A9">
        <w:rPr>
          <w:b/>
        </w:rPr>
        <w:t>di-</w:t>
      </w:r>
      <w:proofErr w:type="spellStart"/>
      <w:r w:rsidR="001570A9">
        <w:rPr>
          <w:b/>
        </w:rPr>
        <w:t>izocianátok</w:t>
      </w:r>
      <w:proofErr w:type="spellEnd"/>
      <w:r w:rsidR="001570A9">
        <w:rPr>
          <w:b/>
        </w:rPr>
        <w:t xml:space="preserve"> szerepe az EPI ragasztók (emulziós </w:t>
      </w:r>
      <w:proofErr w:type="spellStart"/>
      <w:r w:rsidR="001570A9">
        <w:rPr>
          <w:b/>
        </w:rPr>
        <w:t>poli-izocianátok</w:t>
      </w:r>
      <w:proofErr w:type="spellEnd"/>
      <w:r w:rsidR="001570A9">
        <w:rPr>
          <w:b/>
        </w:rPr>
        <w:t xml:space="preserve">) és PUR </w:t>
      </w:r>
      <w:proofErr w:type="spellStart"/>
      <w:r w:rsidR="001570A9">
        <w:rPr>
          <w:b/>
        </w:rPr>
        <w:t>prepolimerek</w:t>
      </w:r>
      <w:proofErr w:type="spellEnd"/>
      <w:r w:rsidR="001570A9">
        <w:rPr>
          <w:b/>
        </w:rPr>
        <w:t xml:space="preserve"> tulajdonságaira</w:t>
      </w:r>
    </w:p>
    <w:p w:rsidR="00A631DE" w:rsidRDefault="00A631DE" w:rsidP="00A631DE">
      <w:pPr>
        <w:ind w:left="3538" w:hanging="3538"/>
        <w:jc w:val="both"/>
        <w:rPr>
          <w:b/>
          <w:i/>
        </w:rPr>
      </w:pPr>
    </w:p>
    <w:p w:rsidR="00A631DE" w:rsidRDefault="00A631DE" w:rsidP="00A631DE">
      <w:pPr>
        <w:ind w:left="-567" w:firstLine="567"/>
        <w:rPr>
          <w:b/>
        </w:rPr>
      </w:pPr>
      <w:r>
        <w:rPr>
          <w:b/>
        </w:rPr>
        <w:t>A feladatot kiadó intézet</w:t>
      </w:r>
      <w:r>
        <w:t>:</w:t>
      </w:r>
      <w:r>
        <w:tab/>
      </w:r>
    </w:p>
    <w:p w:rsidR="00A631DE" w:rsidRDefault="00A631DE" w:rsidP="00A631DE">
      <w:pPr>
        <w:jc w:val="both"/>
      </w:pPr>
    </w:p>
    <w:p w:rsidR="00A631DE" w:rsidRPr="004903CF" w:rsidRDefault="00A631DE" w:rsidP="00A631DE">
      <w:pPr>
        <w:ind w:left="3538" w:hanging="3538"/>
        <w:jc w:val="both"/>
        <w:rPr>
          <w:b/>
        </w:rPr>
      </w:pPr>
      <w:r>
        <w:rPr>
          <w:b/>
        </w:rPr>
        <w:t>Intézeti konzulens:</w:t>
      </w:r>
      <w:r>
        <w:rPr>
          <w:b/>
        </w:rPr>
        <w:tab/>
      </w:r>
    </w:p>
    <w:p w:rsidR="00A631DE" w:rsidRDefault="00A631DE" w:rsidP="00A631DE">
      <w:pPr>
        <w:rPr>
          <w:b/>
        </w:rPr>
      </w:pPr>
      <w:r>
        <w:rPr>
          <w:b/>
        </w:rPr>
        <w:t>Külső konzulens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Daku Lajos ügyvezető </w:t>
      </w:r>
    </w:p>
    <w:p w:rsidR="00A631DE" w:rsidRDefault="00A631DE" w:rsidP="00A631DE">
      <w:pPr>
        <w:rPr>
          <w:b/>
        </w:rPr>
      </w:pPr>
    </w:p>
    <w:p w:rsidR="00A631DE" w:rsidRDefault="00A631DE" w:rsidP="00A631DE">
      <w:pPr>
        <w:rPr>
          <w:b/>
        </w:rPr>
      </w:pPr>
    </w:p>
    <w:p w:rsidR="00A631DE" w:rsidRDefault="00A631DE" w:rsidP="00A631DE">
      <w:pPr>
        <w:rPr>
          <w:b/>
        </w:rPr>
      </w:pPr>
      <w:r>
        <w:rPr>
          <w:b/>
        </w:rPr>
        <w:t>Elvégzendő feladatok:</w:t>
      </w:r>
    </w:p>
    <w:p w:rsidR="00A631DE" w:rsidRDefault="00A631DE" w:rsidP="00A631DE">
      <w:pPr>
        <w:rPr>
          <w:b/>
        </w:rPr>
      </w:pPr>
    </w:p>
    <w:p w:rsidR="00A631DE" w:rsidRDefault="00A631DE" w:rsidP="00A631D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9D4BFF">
        <w:t>Tekintse át a vonatkozó szakirodalmat,</w:t>
      </w:r>
      <w:r>
        <w:t xml:space="preserve"> szabadalmi leírásokat,</w:t>
      </w:r>
      <w:r w:rsidRPr="009D4BFF">
        <w:t xml:space="preserve"> </w:t>
      </w:r>
      <w:r>
        <w:t>ismertesse</w:t>
      </w:r>
      <w:r w:rsidRPr="009D4BFF">
        <w:t xml:space="preserve"> a vizes diszperziós PVAC</w:t>
      </w:r>
      <w:r w:rsidR="001570A9">
        <w:t xml:space="preserve"> és EPI, valamint a </w:t>
      </w:r>
      <w:proofErr w:type="spellStart"/>
      <w:r w:rsidR="001570A9">
        <w:t>prepolimer</w:t>
      </w:r>
      <w:proofErr w:type="spellEnd"/>
      <w:r w:rsidR="001570A9">
        <w:t xml:space="preserve"> alapú </w:t>
      </w:r>
      <w:r w:rsidRPr="009D4BFF">
        <w:t>ragasztók és a</w:t>
      </w:r>
      <w:r>
        <w:t>z ismert adalékok</w:t>
      </w:r>
      <w:r w:rsidRPr="009D4BFF">
        <w:t xml:space="preserve"> általános jellemzőit</w:t>
      </w:r>
      <w:r>
        <w:t>, működését</w:t>
      </w:r>
      <w:r w:rsidRPr="009D4BFF">
        <w:t>.</w:t>
      </w:r>
    </w:p>
    <w:p w:rsidR="001570A9" w:rsidRDefault="00A631DE" w:rsidP="00A631D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9D4BFF">
        <w:t>Tűzze ki a vizsgálati célt és tervezze meg a kísérlet sorozatot</w:t>
      </w:r>
    </w:p>
    <w:p w:rsidR="00A631DE" w:rsidRDefault="00A631DE" w:rsidP="00A631D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9D4BFF">
        <w:t>Készítsen folyékony ragasztó mintákat</w:t>
      </w:r>
      <w:r>
        <w:t>.</w:t>
      </w:r>
    </w:p>
    <w:p w:rsidR="00A631DE" w:rsidRDefault="00A631DE" w:rsidP="00A631D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9D4BFF">
        <w:t>Mérje meg a mintasorozatok szakító szilárdságát! Végezze el az EN 204 szerinti vízállósági vizsgálatokat.</w:t>
      </w:r>
    </w:p>
    <w:p w:rsidR="00A631DE" w:rsidRDefault="00A631DE" w:rsidP="00A631D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>
        <w:t>Ér</w:t>
      </w:r>
      <w:r w:rsidRPr="009D4BFF">
        <w:t>tékelje ki a kapott eredményeket és összegezze tapasztalat</w:t>
      </w:r>
      <w:r>
        <w:t>ait</w:t>
      </w:r>
    </w:p>
    <w:p w:rsidR="00A631DE" w:rsidRDefault="00A631DE" w:rsidP="00A631DE">
      <w:pPr>
        <w:suppressAutoHyphens w:val="0"/>
        <w:spacing w:line="360" w:lineRule="auto"/>
        <w:jc w:val="both"/>
      </w:pPr>
    </w:p>
    <w:p w:rsidR="0094734C" w:rsidRDefault="0094734C" w:rsidP="0094734C">
      <w:pPr>
        <w:suppressAutoHyphens w:val="0"/>
        <w:spacing w:line="360" w:lineRule="auto"/>
        <w:jc w:val="both"/>
      </w:pPr>
    </w:p>
    <w:sectPr w:rsidR="0094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371"/>
    <w:multiLevelType w:val="hybridMultilevel"/>
    <w:tmpl w:val="5E32300E"/>
    <w:lvl w:ilvl="0" w:tplc="6696F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2C88"/>
    <w:multiLevelType w:val="hybridMultilevel"/>
    <w:tmpl w:val="0B285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26D07"/>
    <w:multiLevelType w:val="hybridMultilevel"/>
    <w:tmpl w:val="0B285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21"/>
    <w:rsid w:val="001570A9"/>
    <w:rsid w:val="002C7B6E"/>
    <w:rsid w:val="006D28F6"/>
    <w:rsid w:val="006F324E"/>
    <w:rsid w:val="007A47A1"/>
    <w:rsid w:val="007C5621"/>
    <w:rsid w:val="00881ECC"/>
    <w:rsid w:val="0094734C"/>
    <w:rsid w:val="00A631DE"/>
    <w:rsid w:val="00B37B86"/>
    <w:rsid w:val="00BA510F"/>
    <w:rsid w:val="00CA46AC"/>
    <w:rsid w:val="00D62CD7"/>
    <w:rsid w:val="00D85782"/>
    <w:rsid w:val="00E60823"/>
    <w:rsid w:val="00F42E12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A562-A3BD-491C-8D96-6B5C8335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C5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C5621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C5621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94734C"/>
    <w:pPr>
      <w:ind w:left="720"/>
      <w:contextualSpacing/>
    </w:pPr>
  </w:style>
  <w:style w:type="paragraph" w:styleId="Nincstrkz">
    <w:name w:val="No Spacing"/>
    <w:uiPriority w:val="1"/>
    <w:qFormat/>
    <w:rsid w:val="00CA4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daku.lajos</dc:creator>
  <cp:keywords/>
  <dc:description/>
  <cp:lastModifiedBy>Bagdi Gabriella</cp:lastModifiedBy>
  <cp:revision>2</cp:revision>
  <dcterms:created xsi:type="dcterms:W3CDTF">2017-01-30T07:24:00Z</dcterms:created>
  <dcterms:modified xsi:type="dcterms:W3CDTF">2017-01-30T07:24:00Z</dcterms:modified>
</cp:coreProperties>
</file>